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3C40" w14:textId="77777777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bookmarkStart w:id="0" w:name="_GoBack"/>
      <w:bookmarkEnd w:id="0"/>
      <w:r w:rsidRPr="00BD67ED">
        <w:rPr>
          <w:lang w:val="en-GB"/>
        </w:rPr>
        <w:t xml:space="preserve">Describe what you see in the garden/on the balcony?  </w:t>
      </w:r>
      <w:r>
        <w:rPr>
          <w:lang w:val="en-GB"/>
        </w:rPr>
        <w:t xml:space="preserve">                                                                                        </w:t>
      </w:r>
    </w:p>
    <w:p w14:paraId="6DF69951" w14:textId="77777777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How many adjectives/describing words can you use e.g. big, small, warm, red, blue. </w:t>
      </w:r>
      <w:r>
        <w:rPr>
          <w:lang w:val="en-GB"/>
        </w:rPr>
        <w:t xml:space="preserve">               </w:t>
      </w:r>
    </w:p>
    <w:p w14:paraId="4417B553" w14:textId="41EBFC89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Use a recount to tell what you did in the garden or at the park today – Who, What, Where, When, How and Why. </w:t>
      </w:r>
      <w:r w:rsidR="00047320">
        <w:rPr>
          <w:lang w:val="en-GB"/>
        </w:rPr>
        <w:t xml:space="preserve"> Here are some words to help you </w:t>
      </w:r>
      <w:hyperlink r:id="rId7" w:history="1">
        <w:r w:rsidR="00047320" w:rsidRPr="00F84C36">
          <w:rPr>
            <w:rStyle w:val="Hyperlink"/>
            <w:color w:val="262626" w:themeColor="text1" w:themeTint="D9"/>
          </w:rPr>
          <w:t>https://www.twinkl.ie/resource/t-t-24944-new-garden-word-mat</w:t>
        </w:r>
      </w:hyperlink>
    </w:p>
    <w:p w14:paraId="3573CF96" w14:textId="77777777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BD67ED">
        <w:rPr>
          <w:lang w:val="en-GB"/>
        </w:rPr>
        <w:t xml:space="preserve">rite the recount just like you write your news. </w:t>
      </w:r>
    </w:p>
    <w:p w14:paraId="1C2DB051" w14:textId="460AAFFA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 Draw a plan of your garden, park or balcony and label what you draw.  </w:t>
      </w:r>
    </w:p>
    <w:p w14:paraId="230DE29D" w14:textId="35D2FF59" w:rsidR="00F90F2F" w:rsidRPr="00F84C36" w:rsidRDefault="00F90F2F" w:rsidP="00BD67ED">
      <w:pPr>
        <w:pStyle w:val="ListParagraph"/>
        <w:numPr>
          <w:ilvl w:val="0"/>
          <w:numId w:val="1"/>
        </w:numPr>
        <w:rPr>
          <w:color w:val="262626" w:themeColor="text1" w:themeTint="D9"/>
          <w:lang w:val="en-GB"/>
        </w:rPr>
      </w:pPr>
      <w:r>
        <w:rPr>
          <w:lang w:val="en-GB"/>
        </w:rPr>
        <w:t xml:space="preserve">Some fine motor activities to do </w:t>
      </w:r>
      <w:hyperlink r:id="rId8" w:history="1">
        <w:r w:rsidRPr="00F84C36">
          <w:rPr>
            <w:rStyle w:val="Hyperlink"/>
            <w:color w:val="262626" w:themeColor="text1" w:themeTint="D9"/>
          </w:rPr>
          <w:t>https://www.twinkl.ie/resource/au-t-l-2430-fine-motor-skills-resource-pack</w:t>
        </w:r>
      </w:hyperlink>
    </w:p>
    <w:p w14:paraId="4D2D2493" w14:textId="1C078D32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Make a list of jobs to do in the garden. Write out some questions that you can ask your family about the garden.  </w:t>
      </w:r>
      <w:r w:rsidR="00047320">
        <w:rPr>
          <w:lang w:val="en-GB"/>
        </w:rPr>
        <w:t>Can you find these hidden words</w:t>
      </w:r>
      <w:hyperlink r:id="rId9" w:history="1">
        <w:r w:rsidR="00047320" w:rsidRPr="00F84C36">
          <w:rPr>
            <w:rStyle w:val="Hyperlink"/>
            <w:color w:val="262626" w:themeColor="text1" w:themeTint="D9"/>
          </w:rPr>
          <w:t>https://www.twinkl.ie/resource/gardening-word-search-t-tp-7000</w:t>
        </w:r>
      </w:hyperlink>
      <w:r w:rsidR="00047320">
        <w:rPr>
          <w:lang w:val="en-GB"/>
        </w:rPr>
        <w:t xml:space="preserve"> </w:t>
      </w:r>
    </w:p>
    <w:p w14:paraId="73129FFC" w14:textId="77777777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Write a letter to a relative about your garden or a nearby park that you have visited.  </w:t>
      </w:r>
    </w:p>
    <w:p w14:paraId="670B3367" w14:textId="77777777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Write a procedure about planting seeds.  Include ‘Materials’ and ‘Equipment’ in your procedure.  </w:t>
      </w:r>
    </w:p>
    <w:p w14:paraId="2EA3F05B" w14:textId="535EB958" w:rsidR="00BD67ED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Write an article </w:t>
      </w:r>
      <w:r w:rsidR="00AD7A6D">
        <w:rPr>
          <w:lang w:val="en-GB"/>
        </w:rPr>
        <w:t xml:space="preserve">for </w:t>
      </w:r>
      <w:r>
        <w:rPr>
          <w:lang w:val="en-GB"/>
        </w:rPr>
        <w:t>a</w:t>
      </w:r>
      <w:r w:rsidRPr="00BD67ED">
        <w:rPr>
          <w:lang w:val="en-GB"/>
        </w:rPr>
        <w:t xml:space="preserve"> school magazine about the advantages and disadvantages of having a garden. </w:t>
      </w:r>
    </w:p>
    <w:p w14:paraId="478BADD0" w14:textId="77777777" w:rsidR="002E57D9" w:rsidRDefault="00BD67ED" w:rsidP="00BD67ED">
      <w:pPr>
        <w:pStyle w:val="ListParagraph"/>
        <w:numPr>
          <w:ilvl w:val="0"/>
          <w:numId w:val="1"/>
        </w:numPr>
        <w:rPr>
          <w:lang w:val="en-GB"/>
        </w:rPr>
      </w:pPr>
      <w:r w:rsidRPr="00BD67ED">
        <w:rPr>
          <w:lang w:val="en-GB"/>
        </w:rPr>
        <w:t xml:space="preserve">Do a project on famous gardens of the world.   </w:t>
      </w:r>
      <w:r w:rsidR="002E57D9">
        <w:rPr>
          <w:lang w:val="en-GB"/>
        </w:rPr>
        <w:t xml:space="preserve">                                                                </w:t>
      </w:r>
    </w:p>
    <w:p w14:paraId="18155121" w14:textId="631569E0" w:rsidR="00BD67ED" w:rsidRDefault="002E57D9" w:rsidP="00BD67E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Some project activities in the garden </w:t>
      </w:r>
      <w:hyperlink r:id="rId10" w:history="1">
        <w:r w:rsidRPr="00F84C36">
          <w:rPr>
            <w:rStyle w:val="Hyperlink"/>
            <w:color w:val="262626" w:themeColor="text1" w:themeTint="D9"/>
          </w:rPr>
          <w:t>https://www.twinkl.ie/resource/t2-t-1187-gardening-club-spring-1-term-activity-pack</w:t>
        </w:r>
      </w:hyperlink>
      <w:r w:rsidR="00BD67ED" w:rsidRPr="00F84C36">
        <w:rPr>
          <w:color w:val="262626" w:themeColor="text1" w:themeTint="D9"/>
          <w:lang w:val="en-GB"/>
        </w:rPr>
        <w:t xml:space="preserve"> </w:t>
      </w:r>
      <w:r w:rsidR="00BD67ED" w:rsidRPr="00BD67ED">
        <w:rPr>
          <w:lang w:val="en-GB"/>
        </w:rPr>
        <w:t xml:space="preserve">           </w:t>
      </w:r>
    </w:p>
    <w:p w14:paraId="72B68DBD" w14:textId="77777777" w:rsidR="00A228B4" w:rsidRDefault="00A228B4">
      <w:pPr>
        <w:rPr>
          <w:lang w:val="en-GB"/>
        </w:rPr>
      </w:pPr>
      <w:bookmarkStart w:id="1" w:name="_Hlk37686437"/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</w:p>
    <w:bookmarkEnd w:id="1"/>
    <w:p w14:paraId="2C88165C" w14:textId="77777777" w:rsidR="00A228B4" w:rsidRPr="00A228B4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 xml:space="preserve">How many flowers and can you see in your garden/from your window?   </w:t>
      </w:r>
    </w:p>
    <w:p w14:paraId="3C72CE09" w14:textId="406EFB49" w:rsidR="00A228B4" w:rsidRPr="00A228B4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 xml:space="preserve">How many yellow flowers, white flowers and purple flowers can you see?  Draw a data table to show this.  </w:t>
      </w:r>
    </w:p>
    <w:p w14:paraId="753346C6" w14:textId="77777777" w:rsidR="00A228B4" w:rsidRPr="00A228B4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 xml:space="preserve">How many shapes can you see in the garden?  Are they 2D or 3D?  Can those shapes stack, roll or slide? </w:t>
      </w:r>
    </w:p>
    <w:p w14:paraId="64D74C77" w14:textId="3F51CBB2" w:rsidR="00A228B4" w:rsidRPr="00A228B4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 xml:space="preserve">Draw a garden using the shapes that you know.   </w:t>
      </w:r>
      <w:r w:rsidR="00F90F2F">
        <w:t>Make a daisy chain.  Make dandelion and daisy chain pattern</w:t>
      </w:r>
      <w:r w:rsidR="00F84C36">
        <w:t>s/sequences</w:t>
      </w:r>
      <w:r w:rsidR="00F90F2F">
        <w:t xml:space="preserve"> of your choice e.g. one daisy, two dandelions.</w:t>
      </w:r>
    </w:p>
    <w:p w14:paraId="59528C52" w14:textId="7AFAC104" w:rsidR="00A228B4" w:rsidRPr="00A228B4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>Measure your garden or balcony using footsteps</w:t>
      </w:r>
      <w:r w:rsidR="00F84C36">
        <w:t xml:space="preserve"> (the heel of the front foot touches the toes of the back foot)</w:t>
      </w:r>
      <w:r w:rsidRPr="00BD67ED">
        <w:t xml:space="preserve">.  Use your span (wide open hand) to measure something in the garden/balcony.                                                                      </w:t>
      </w:r>
    </w:p>
    <w:p w14:paraId="5BE0D86A" w14:textId="148EB972" w:rsidR="00A228B4" w:rsidRPr="00A228B4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 xml:space="preserve">If one flower had six petals, how many petals would 2 flowers have? Would 5 flowers have? Would 25 flowers have?  </w:t>
      </w:r>
    </w:p>
    <w:p w14:paraId="426CFE44" w14:textId="28DF5CFF" w:rsidR="00A228B4" w:rsidRPr="00A228B4" w:rsidRDefault="00A228B4" w:rsidP="00A228B4">
      <w:pPr>
        <w:pStyle w:val="ListParagraph"/>
        <w:numPr>
          <w:ilvl w:val="0"/>
          <w:numId w:val="2"/>
        </w:numPr>
        <w:rPr>
          <w:lang w:val="en-GB"/>
        </w:rPr>
      </w:pPr>
      <w:r>
        <w:t>How many doubles can you see?  E.g. 3 + 3 = 6.</w:t>
      </w:r>
    </w:p>
    <w:p w14:paraId="357F36D8" w14:textId="620A16D3" w:rsidR="00A228B4" w:rsidRPr="00A228B4" w:rsidRDefault="00A228B4" w:rsidP="00A228B4">
      <w:pPr>
        <w:pStyle w:val="ListParagraph"/>
        <w:numPr>
          <w:ilvl w:val="0"/>
          <w:numId w:val="2"/>
        </w:numPr>
        <w:rPr>
          <w:lang w:val="en-GB"/>
        </w:rPr>
      </w:pPr>
      <w:r>
        <w:t xml:space="preserve">You are a landscape gardener.  </w:t>
      </w:r>
      <w:r w:rsidR="00BD67ED" w:rsidRPr="00BD67ED">
        <w:t xml:space="preserve">Create a plan of a small garden or balcony where you can grow some plants.  Let 1 </w:t>
      </w:r>
      <w:r w:rsidR="00881A7F" w:rsidRPr="00881A7F">
        <w:t>centimetre</w:t>
      </w:r>
      <w:r w:rsidR="00BD67ED" w:rsidRPr="00BD67ED">
        <w:t xml:space="preserve"> (cm) represent 1 meter (m). </w:t>
      </w:r>
    </w:p>
    <w:p w14:paraId="68B11600" w14:textId="42C183E2" w:rsidR="00C90708" w:rsidRPr="002A4AA2" w:rsidRDefault="00BD67ED" w:rsidP="00A228B4">
      <w:pPr>
        <w:pStyle w:val="ListParagraph"/>
        <w:numPr>
          <w:ilvl w:val="0"/>
          <w:numId w:val="2"/>
        </w:numPr>
        <w:rPr>
          <w:lang w:val="en-GB"/>
        </w:rPr>
      </w:pPr>
      <w:r w:rsidRPr="00BD67ED">
        <w:t>Create your own maths word problems using what you see in the garden/balcony/park</w:t>
      </w:r>
      <w:r w:rsidR="00A228B4">
        <w:t>.</w:t>
      </w:r>
    </w:p>
    <w:p w14:paraId="24EA0282" w14:textId="266C3B48" w:rsidR="002A4AA2" w:rsidRDefault="002A4AA2" w:rsidP="002A4AA2">
      <w:pPr>
        <w:rPr>
          <w:lang w:val="en-GB"/>
        </w:rPr>
      </w:pP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  <w:r>
        <w:rPr>
          <w:lang w:val="en-GB"/>
        </w:rPr>
        <w:sym w:font="Wingdings" w:char="F07B"/>
      </w:r>
    </w:p>
    <w:p w14:paraId="4C29B307" w14:textId="13C5BCB3" w:rsidR="00D054AC" w:rsidRDefault="00D054AC" w:rsidP="0042556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Draw your favourite garden.  Tarraing an ghairdín is fear leat</w:t>
      </w:r>
      <w:r w:rsidR="00CB7E39">
        <w:rPr>
          <w:lang w:val="en-GB"/>
        </w:rPr>
        <w:t>.</w:t>
      </w:r>
    </w:p>
    <w:p w14:paraId="14ED5922" w14:textId="60878AE2" w:rsidR="002A4AA2" w:rsidRDefault="00AD39B8" w:rsidP="0042556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Faigh bláthanna, cloch, éan, crann, féar, seilide</w:t>
      </w:r>
      <w:r w:rsidR="0042556F">
        <w:rPr>
          <w:lang w:val="en-GB"/>
        </w:rPr>
        <w:t>, duilleog</w:t>
      </w:r>
      <w:r w:rsidR="00D054AC">
        <w:rPr>
          <w:lang w:val="en-GB"/>
        </w:rPr>
        <w:t xml:space="preserve"> – Find flowers, a rock, a bird, a tree, grass, a snail, a leaf.  Draw them and write the Irish word on your drawing.</w:t>
      </w:r>
    </w:p>
    <w:p w14:paraId="2BC2C23A" w14:textId="37A637E4" w:rsidR="00D054AC" w:rsidRPr="008846FE" w:rsidRDefault="00D054AC" w:rsidP="0042556F">
      <w:pPr>
        <w:pStyle w:val="ListParagraph"/>
        <w:numPr>
          <w:ilvl w:val="0"/>
          <w:numId w:val="3"/>
        </w:numPr>
        <w:rPr>
          <w:color w:val="262626" w:themeColor="text1" w:themeTint="D9"/>
          <w:lang w:val="en-GB"/>
        </w:rPr>
      </w:pPr>
      <w:r>
        <w:rPr>
          <w:lang w:val="en-GB"/>
        </w:rPr>
        <w:t>Spot the difference in the two pictures</w:t>
      </w:r>
      <w:r w:rsidR="008846FE">
        <w:rPr>
          <w:lang w:val="en-GB"/>
        </w:rPr>
        <w:t xml:space="preserve"> </w:t>
      </w:r>
      <w:hyperlink r:id="rId11" w:history="1">
        <w:r w:rsidR="008846FE" w:rsidRPr="008846FE">
          <w:rPr>
            <w:rStyle w:val="Hyperlink"/>
            <w:color w:val="262626" w:themeColor="text1" w:themeTint="D9"/>
          </w:rPr>
          <w:t>https://www.twinkl.ie/resource/roi2-l-8-an-gairdin-scoile-aimsigh-na-difriochtai-activity-sheet</w:t>
        </w:r>
      </w:hyperlink>
    </w:p>
    <w:p w14:paraId="63044D33" w14:textId="30361288" w:rsidR="00B55E90" w:rsidRPr="008846FE" w:rsidRDefault="00B55E90" w:rsidP="0042556F">
      <w:pPr>
        <w:pStyle w:val="ListParagraph"/>
        <w:numPr>
          <w:ilvl w:val="0"/>
          <w:numId w:val="3"/>
        </w:numPr>
        <w:rPr>
          <w:color w:val="262626" w:themeColor="text1" w:themeTint="D9"/>
          <w:lang w:val="en-GB"/>
        </w:rPr>
      </w:pPr>
      <w:r>
        <w:rPr>
          <w:lang w:val="en-GB"/>
        </w:rPr>
        <w:t xml:space="preserve">Gairdín na Scoile </w:t>
      </w:r>
      <w:hyperlink r:id="rId12" w:history="1">
        <w:r w:rsidRPr="008846FE">
          <w:rPr>
            <w:rStyle w:val="Hyperlink"/>
            <w:color w:val="262626" w:themeColor="text1" w:themeTint="D9"/>
          </w:rPr>
          <w:t>https://www.twinkl.ie/resource/roi-gl-036-the-school-garden-oral-language-activity-sheet-gaeilge</w:t>
        </w:r>
      </w:hyperlink>
    </w:p>
    <w:p w14:paraId="67CA9772" w14:textId="23E4D880" w:rsidR="00D054AC" w:rsidRDefault="00D054AC" w:rsidP="0042556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 Cén saghas lae atá ann sa ghairdín?  What kind of a day is it in the garden – here are some words to help you remember </w:t>
      </w:r>
      <w:hyperlink r:id="rId13" w:history="1">
        <w:r w:rsidRPr="008846FE">
          <w:rPr>
            <w:rStyle w:val="Hyperlink"/>
            <w:color w:val="262626" w:themeColor="text1" w:themeTint="D9"/>
          </w:rPr>
          <w:t>https://www.twinkl.ie/resource/roi2-l-9-an-aimsir-gaeilge-bingo</w:t>
        </w:r>
      </w:hyperlink>
    </w:p>
    <w:p w14:paraId="1D526631" w14:textId="0542375C" w:rsidR="00CB7E39" w:rsidRPr="0042556F" w:rsidRDefault="00CB7E39" w:rsidP="0042556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Teach your friends Gaeilge using these card games </w:t>
      </w:r>
      <w:hyperlink r:id="rId14" w:history="1">
        <w:r w:rsidRPr="008846FE">
          <w:rPr>
            <w:rStyle w:val="Hyperlink"/>
            <w:color w:val="262626" w:themeColor="text1" w:themeTint="D9"/>
          </w:rPr>
          <w:t>https://tinycards.duolingo.com/users/IrishVocab2611</w:t>
        </w:r>
      </w:hyperlink>
    </w:p>
    <w:sectPr w:rsidR="00CB7E39" w:rsidRPr="0042556F" w:rsidSect="00CC110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20E2" w14:textId="77777777" w:rsidR="00EF716A" w:rsidRDefault="00EF716A" w:rsidP="00CC1100">
      <w:pPr>
        <w:spacing w:after="0" w:line="240" w:lineRule="auto"/>
      </w:pPr>
      <w:r>
        <w:separator/>
      </w:r>
    </w:p>
  </w:endnote>
  <w:endnote w:type="continuationSeparator" w:id="0">
    <w:p w14:paraId="3172C89A" w14:textId="77777777" w:rsidR="00EF716A" w:rsidRDefault="00EF716A" w:rsidP="00CC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1764" w14:textId="77777777" w:rsidR="00EF716A" w:rsidRDefault="00EF716A" w:rsidP="00CC1100">
      <w:pPr>
        <w:spacing w:after="0" w:line="240" w:lineRule="auto"/>
      </w:pPr>
      <w:r>
        <w:separator/>
      </w:r>
    </w:p>
  </w:footnote>
  <w:footnote w:type="continuationSeparator" w:id="0">
    <w:p w14:paraId="48242A28" w14:textId="77777777" w:rsidR="00EF716A" w:rsidRDefault="00EF716A" w:rsidP="00CC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1884" w14:textId="1DC2A8EF" w:rsidR="00CC1100" w:rsidRDefault="00215165" w:rsidP="00CC1100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7A7F3" wp14:editId="71A0BD6F">
              <wp:simplePos x="0" y="0"/>
              <wp:positionH relativeFrom="column">
                <wp:posOffset>2428875</wp:posOffset>
              </wp:positionH>
              <wp:positionV relativeFrom="paragraph">
                <wp:posOffset>274320</wp:posOffset>
              </wp:positionV>
              <wp:extent cx="1943100" cy="7429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4295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B743B8" w14:textId="4CD57307" w:rsidR="00215165" w:rsidRPr="00215165" w:rsidRDefault="00215165" w:rsidP="0021516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215165">
                            <w:rPr>
                              <w:sz w:val="40"/>
                              <w:szCs w:val="40"/>
                            </w:rPr>
                            <w:t>The Garden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 Suggested 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7A7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1.25pt;margin-top:21.6pt;width:153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" fillcolor="#fcf" strokeweight=".5pt">
              <v:textbox>
                <w:txbxContent>
                  <w:p w14:paraId="7EB743B8" w14:textId="4CD57307" w:rsidR="00215165" w:rsidRPr="00215165" w:rsidRDefault="00215165" w:rsidP="00215165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215165">
                      <w:rPr>
                        <w:sz w:val="40"/>
                        <w:szCs w:val="40"/>
                      </w:rPr>
                      <w:t>The Garden</w:t>
                    </w:r>
                    <w:r>
                      <w:rPr>
                        <w:sz w:val="40"/>
                        <w:szCs w:val="40"/>
                      </w:rPr>
                      <w:t xml:space="preserve">    Suggested Work</w:t>
                    </w:r>
                  </w:p>
                </w:txbxContent>
              </v:textbox>
            </v:shape>
          </w:pict>
        </mc:Fallback>
      </mc:AlternateContent>
    </w:r>
    <w:r w:rsidR="00CC1100" w:rsidRPr="00CC1100">
      <w:rPr>
        <w:noProof/>
        <w:lang w:val="en-GB" w:eastAsia="en-GB"/>
      </w:rPr>
      <w:drawing>
        <wp:inline distT="0" distB="0" distL="0" distR="0" wp14:anchorId="46714EEB" wp14:editId="2EE02866">
          <wp:extent cx="638981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1703" cy="109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CE1"/>
    <w:multiLevelType w:val="hybridMultilevel"/>
    <w:tmpl w:val="819C9F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D4F95"/>
    <w:multiLevelType w:val="hybridMultilevel"/>
    <w:tmpl w:val="AF6AF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50117F"/>
    <w:multiLevelType w:val="hybridMultilevel"/>
    <w:tmpl w:val="F4FE5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00"/>
    <w:rsid w:val="00047320"/>
    <w:rsid w:val="00117ABE"/>
    <w:rsid w:val="00132D78"/>
    <w:rsid w:val="001A3DB3"/>
    <w:rsid w:val="00215165"/>
    <w:rsid w:val="002A4AA2"/>
    <w:rsid w:val="002E57D9"/>
    <w:rsid w:val="0042556F"/>
    <w:rsid w:val="006C332F"/>
    <w:rsid w:val="00881A7F"/>
    <w:rsid w:val="008846FE"/>
    <w:rsid w:val="00886241"/>
    <w:rsid w:val="008918A2"/>
    <w:rsid w:val="009C28A4"/>
    <w:rsid w:val="00A228B4"/>
    <w:rsid w:val="00AD39B8"/>
    <w:rsid w:val="00AD7A6D"/>
    <w:rsid w:val="00B55E90"/>
    <w:rsid w:val="00BD388D"/>
    <w:rsid w:val="00BD4334"/>
    <w:rsid w:val="00BD67ED"/>
    <w:rsid w:val="00C90708"/>
    <w:rsid w:val="00CB7E39"/>
    <w:rsid w:val="00CC1100"/>
    <w:rsid w:val="00D054AC"/>
    <w:rsid w:val="00D514D9"/>
    <w:rsid w:val="00E36FA3"/>
    <w:rsid w:val="00EF716A"/>
    <w:rsid w:val="00F84C36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3469"/>
  <w15:chartTrackingRefBased/>
  <w15:docId w15:val="{C9EBE32A-CD48-4D85-B9CB-FE09DD9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00"/>
  </w:style>
  <w:style w:type="paragraph" w:styleId="Footer">
    <w:name w:val="footer"/>
    <w:basedOn w:val="Normal"/>
    <w:link w:val="FooterChar"/>
    <w:uiPriority w:val="99"/>
    <w:unhideWhenUsed/>
    <w:rsid w:val="00CC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00"/>
  </w:style>
  <w:style w:type="paragraph" w:styleId="ListParagraph">
    <w:name w:val="List Paragraph"/>
    <w:basedOn w:val="Normal"/>
    <w:uiPriority w:val="34"/>
    <w:qFormat/>
    <w:rsid w:val="00BD6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320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au-t-l-2430-fine-motor-skills-resource-pack" TargetMode="External"/><Relationship Id="rId13" Type="http://schemas.openxmlformats.org/officeDocument/2006/relationships/hyperlink" Target="https://www.twinkl.ie/resource/roi2-l-9-an-aimsir-gaeilge-bin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ie/resource/t-t-24944-new-garden-word-mat" TargetMode="External"/><Relationship Id="rId12" Type="http://schemas.openxmlformats.org/officeDocument/2006/relationships/hyperlink" Target="https://www.twinkl.ie/resource/roi-gl-036-the-school-garden-oral-language-activity-sheet-gaeil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ie/resource/roi2-l-8-an-gairdin-scoile-aimsigh-na-difriochtai-activity-she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winkl.ie/resource/t2-t-1187-gardening-club-spring-1-term-activity-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ie/resource/gardening-word-search-t-tp-7000" TargetMode="External"/><Relationship Id="rId14" Type="http://schemas.openxmlformats.org/officeDocument/2006/relationships/hyperlink" Target="https://tinycards.duolingo.com/users/IrishVocab26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Mills</dc:creator>
  <cp:keywords/>
  <dc:description/>
  <cp:lastModifiedBy>Joanyc</cp:lastModifiedBy>
  <cp:revision>2</cp:revision>
  <dcterms:created xsi:type="dcterms:W3CDTF">2020-05-08T12:48:00Z</dcterms:created>
  <dcterms:modified xsi:type="dcterms:W3CDTF">2020-05-08T12:48:00Z</dcterms:modified>
</cp:coreProperties>
</file>